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казенное общеобразовательное учреждение</w:t>
      </w: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общеобразовательная школа №5 г. Алзамая»</w:t>
      </w: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47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P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средства</w:t>
      </w:r>
    </w:p>
    <w:p w:rsidR="00477A29" w:rsidRP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b/>
          <w:bCs/>
          <w:sz w:val="28"/>
          <w:szCs w:val="28"/>
        </w:rPr>
        <w:t>(контрольно-измерительные материалы)</w:t>
      </w:r>
    </w:p>
    <w:p w:rsidR="00477A29" w:rsidRP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учебному предмету «Математика» 5 класс.</w:t>
      </w: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47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Составители:   учителя математики</w:t>
      </w:r>
    </w:p>
    <w:p w:rsidR="00477A29" w:rsidRDefault="00477A29" w:rsidP="0047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Солодовникова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Екатерина Александровна</w:t>
      </w:r>
    </w:p>
    <w:p w:rsidR="00477A29" w:rsidRDefault="00477A29" w:rsidP="0047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Холкова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Наталья Владимировна</w:t>
      </w:r>
    </w:p>
    <w:p w:rsidR="00477A29" w:rsidRDefault="00477A29" w:rsidP="0047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Иозасовна</w:t>
      </w:r>
      <w:proofErr w:type="spellEnd"/>
    </w:p>
    <w:p w:rsidR="00477A29" w:rsidRDefault="00477A29" w:rsidP="0047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Наталья Валерьевна</w:t>
      </w:r>
    </w:p>
    <w:p w:rsidR="00477A29" w:rsidRDefault="00477A29" w:rsidP="0047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A29" w:rsidRDefault="00477A29" w:rsidP="0047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329" w:rsidRPr="00205329" w:rsidRDefault="00184C08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</w:t>
      </w:r>
      <w:r w:rsidR="00205329"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онтрольная работа </w:t>
      </w:r>
      <w:r w:rsidR="005331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1 полугодие </w:t>
      </w:r>
      <w:r w:rsidR="00205329"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 5 класс</w:t>
      </w:r>
    </w:p>
    <w:p w:rsid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(Учебник 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Мерзляк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А.Г.)</w:t>
      </w:r>
    </w:p>
    <w:p w:rsidR="00184C08" w:rsidRPr="00184C08" w:rsidRDefault="00184C08" w:rsidP="00184C08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  <w:t>Спецификация и текст итоговой работы.</w:t>
      </w:r>
    </w:p>
    <w:p w:rsidR="00184C08" w:rsidRPr="00184C08" w:rsidRDefault="00184C08" w:rsidP="00184C08">
      <w:pPr>
        <w:keepNext/>
        <w:numPr>
          <w:ilvl w:val="0"/>
          <w:numId w:val="4"/>
        </w:numPr>
        <w:spacing w:after="0" w:line="240" w:lineRule="auto"/>
        <w:ind w:left="714" w:hanging="357"/>
        <w:jc w:val="both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Назначение тестовой работы</w:t>
      </w:r>
    </w:p>
    <w:p w:rsidR="00184C08" w:rsidRPr="00184C08" w:rsidRDefault="00184C08" w:rsidP="00184C08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Назначение итоговой работы – выявить и оценить степень соответствия подготовки учащихся  </w:t>
      </w:r>
    </w:p>
    <w:p w:rsidR="00184C08" w:rsidRPr="00184C08" w:rsidRDefault="00184C08" w:rsidP="00184C08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184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классов образовательных учреждений требованиям государственного образовательного     стандарта основного общего образования по математике.</w:t>
      </w:r>
    </w:p>
    <w:p w:rsidR="00184C08" w:rsidRPr="00184C08" w:rsidRDefault="00184C08" w:rsidP="00184C08">
      <w:pPr>
        <w:keepNext/>
        <w:numPr>
          <w:ilvl w:val="0"/>
          <w:numId w:val="4"/>
        </w:numPr>
        <w:spacing w:after="0" w:line="240" w:lineRule="auto"/>
        <w:ind w:left="714" w:hanging="357"/>
        <w:jc w:val="both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Нормативно-правовая база</w:t>
      </w:r>
    </w:p>
    <w:p w:rsidR="00184C08" w:rsidRPr="00184C08" w:rsidRDefault="00184C08" w:rsidP="00184C08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определяющие нормативно-правовую базу аттестационной работы:</w:t>
      </w:r>
    </w:p>
    <w:p w:rsidR="00184C08" w:rsidRPr="00184C08" w:rsidRDefault="00184C08" w:rsidP="00184C08">
      <w:pPr>
        <w:numPr>
          <w:ilvl w:val="0"/>
          <w:numId w:val="3"/>
        </w:numPr>
        <w:tabs>
          <w:tab w:val="num" w:pos="900"/>
          <w:tab w:val="left" w:pos="1134"/>
        </w:tabs>
        <w:suppressAutoHyphens/>
        <w:spacing w:after="0" w:line="240" w:lineRule="auto"/>
        <w:ind w:left="851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</w:t>
      </w:r>
    </w:p>
    <w:p w:rsidR="00184C08" w:rsidRPr="00184C08" w:rsidRDefault="00184C08" w:rsidP="00184C08">
      <w:pPr>
        <w:numPr>
          <w:ilvl w:val="0"/>
          <w:numId w:val="3"/>
        </w:numPr>
        <w:tabs>
          <w:tab w:val="num" w:pos="900"/>
        </w:tabs>
        <w:spacing w:after="0" w:line="240" w:lineRule="auto"/>
        <w:ind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Российской Федерации «Об образовании».</w:t>
      </w:r>
    </w:p>
    <w:p w:rsidR="00184C08" w:rsidRPr="00184C08" w:rsidRDefault="00184C08" w:rsidP="00184C08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Характеристика структуры и содержания работы</w:t>
      </w:r>
    </w:p>
    <w:p w:rsidR="00184C08" w:rsidRPr="00184C08" w:rsidRDefault="00184C08" w:rsidP="00184C08">
      <w:pPr>
        <w:spacing w:after="0" w:line="240" w:lineRule="auto"/>
        <w:ind w:left="56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Общее количество заданий в работе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1</w:t>
      </w:r>
      <w:r w:rsidRPr="00184C0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184C08" w:rsidRPr="00184C08" w:rsidRDefault="00184C08" w:rsidP="00184C08">
      <w:pPr>
        <w:spacing w:after="0" w:line="240" w:lineRule="auto"/>
        <w:ind w:left="56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C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Характеристика структуры работы</w:t>
      </w:r>
    </w:p>
    <w:p w:rsidR="00184C08" w:rsidRDefault="00184C08" w:rsidP="00184C08">
      <w:pPr>
        <w:shd w:val="clear" w:color="auto" w:fill="FFFFFF"/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работе 12 заданий, из которых 5</w:t>
      </w:r>
      <w:r w:rsidRPr="0018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базового уровня (А), 5 заданий</w:t>
      </w:r>
      <w:r w:rsidRPr="0018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повышенного уровня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два задания третьей части (С)</w:t>
      </w:r>
    </w:p>
    <w:p w:rsidR="00184C08" w:rsidRPr="00184C08" w:rsidRDefault="00184C08" w:rsidP="00184C0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C0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 предусматривает две формы ответа:</w:t>
      </w:r>
    </w:p>
    <w:p w:rsidR="00184C08" w:rsidRPr="00184C08" w:rsidRDefault="00184C08" w:rsidP="00184C0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выбором ответа из четырех предложенных,  с кратким ответом.</w:t>
      </w:r>
    </w:p>
    <w:p w:rsidR="00184C08" w:rsidRPr="00184C08" w:rsidRDefault="00184C08" w:rsidP="00184C0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2  нужно оформить развернутый ответ с записью решения.</w:t>
      </w:r>
      <w:bookmarkStart w:id="0" w:name="_GoBack"/>
      <w:bookmarkEnd w:id="0"/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Контрольная работа проводится в двух вариантах. Задания части 1 и части 2 базового характера, позволяющие проверить умения, которыми должен овладеть ученик 5 класса, часть 3 задание 1 проверяет умение логически рассуждать, задание 2 из части 3 повышенного уровня сложности.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Предметные умения и универсальные учебные действия, которые проверяются в контрольной работе:</w:t>
      </w:r>
    </w:p>
    <w:tbl>
      <w:tblPr>
        <w:tblW w:w="15877" w:type="dxa"/>
        <w:tblCellSpacing w:w="0" w:type="dxa"/>
        <w:tblInd w:w="-7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4962"/>
        <w:gridCol w:w="3827"/>
      </w:tblGrid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натуральные числа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задачу. Выполнять учебные действия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натуральные числа и упорядочивать их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учебную задачу. Выполнять учебные действия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координатный луч для изображения и сравнения натуральных чисел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распознавать уравнение, содержащее в записи знаки «+» и «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–»</w:t>
            </w:r>
            <w:proofErr w:type="gramEnd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, и находить его корень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существенные и несущественные признаки объектов познавательной деятельности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правильности выполнения учебной задачи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уравнение, содержащее в записи знаки «·» и «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, и находить его корень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существенные и несущественные признаки объектов познавательной деятельности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правильности выполнения учебной задачи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и использовать буквенную запись свойств сложения и вычитания 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на-</w:t>
            </w:r>
          </w:p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хождения значения числового и буквенного выражения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цель своей познавательной деятельности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и использовать буквенную запись распределительного свойства умножения для нахождения значения числового и буквенного выражения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цель своей познавательной деятельности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и измерять длину отрезка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цель своей познавательной деятельности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периметр треугольника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смысловое чтение и перевод задачной ситуации на язык изучаемого предмета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Формулировать, аргументировать свою точку зрения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 на скорость, время, расстояние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смысловое чтение и перевод задачной ситуации на язык изучаемого предмета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вычислять градусную меру углов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планировать пути достижения целей познавательной деятельности</w:t>
            </w: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нестандартных уравнений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проблему и найти способы ее решения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Формулировать, аргументировать свою точку зрения</w:t>
            </w:r>
          </w:p>
        </w:tc>
      </w:tr>
      <w:tr w:rsidR="00205329" w:rsidRPr="00205329" w:rsidTr="00533103">
        <w:trPr>
          <w:trHeight w:val="499"/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53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балов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533103" w:rsidRDefault="0020532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331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533103" w:rsidRDefault="0020532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331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533103" w:rsidRDefault="0020532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33103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21</w:t>
            </w:r>
          </w:p>
          <w:p w:rsidR="00205329" w:rsidRPr="00533103" w:rsidRDefault="00205329" w:rsidP="0053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</w:tr>
      <w:tr w:rsidR="00205329" w:rsidRPr="00205329" w:rsidTr="00533103">
        <w:trPr>
          <w:tblCellSpacing w:w="0" w:type="dxa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53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умении и УУД</w:t>
            </w:r>
          </w:p>
        </w:tc>
        <w:tc>
          <w:tcPr>
            <w:tcW w:w="4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контрольной работы</w:t>
      </w:r>
    </w:p>
    <w:tbl>
      <w:tblPr>
        <w:tblW w:w="15168" w:type="dxa"/>
        <w:tblCellSpacing w:w="0" w:type="dxa"/>
        <w:tblInd w:w="-5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8"/>
        <w:gridCol w:w="2350"/>
        <w:gridCol w:w="5241"/>
        <w:gridCol w:w="6379"/>
      </w:tblGrid>
      <w:tr w:rsidR="00205329" w:rsidRPr="00205329" w:rsidTr="00DD07E9">
        <w:trPr>
          <w:tblCellSpacing w:w="0" w:type="dxa"/>
        </w:trPr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2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А1-А5</w:t>
            </w:r>
          </w:p>
        </w:tc>
        <w:tc>
          <w:tcPr>
            <w:tcW w:w="5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В1-В5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205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,С2</w:t>
            </w:r>
          </w:p>
        </w:tc>
      </w:tr>
      <w:tr w:rsidR="00205329" w:rsidRPr="00205329" w:rsidTr="00DD07E9">
        <w:trPr>
          <w:tblCellSpacing w:w="0" w:type="dxa"/>
        </w:trPr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1 (правильно выбраны действия, но есть ошибки в вычислениях);</w:t>
            </w:r>
          </w:p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2 (получен верный ответ)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1 (правильно выбраны действия, но решение не закончено);</w:t>
            </w:r>
          </w:p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2(верный ход решения, но есть вычислительная ошибка);</w:t>
            </w:r>
          </w:p>
          <w:p w:rsidR="00205329" w:rsidRPr="00205329" w:rsidRDefault="00205329" w:rsidP="00205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329">
              <w:rPr>
                <w:rFonts w:ascii="Times New Roman" w:eastAsia="Times New Roman" w:hAnsi="Times New Roman" w:cs="Times New Roman"/>
                <w:sz w:val="24"/>
                <w:szCs w:val="24"/>
              </w:rPr>
              <w:t>3(обоснованно получен верный ответ)</w:t>
            </w:r>
          </w:p>
        </w:tc>
      </w:tr>
    </w:tbl>
    <w:p w:rsidR="00205329" w:rsidRPr="00533103" w:rsidRDefault="00205329" w:rsidP="0053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33103">
        <w:rPr>
          <w:rFonts w:ascii="Times New Roman" w:eastAsia="Times New Roman" w:hAnsi="Times New Roman" w:cs="Times New Roman"/>
          <w:sz w:val="28"/>
          <w:szCs w:val="24"/>
        </w:rPr>
        <w:t xml:space="preserve">«3» - 10-14 балов, (47% - 67%) </w:t>
      </w:r>
      <w:proofErr w:type="gramStart"/>
      <w:r w:rsidRPr="00533103">
        <w:rPr>
          <w:rFonts w:ascii="Times New Roman" w:eastAsia="Times New Roman" w:hAnsi="Times New Roman" w:cs="Times New Roman"/>
          <w:sz w:val="28"/>
          <w:szCs w:val="24"/>
        </w:rPr>
        <w:t>средний</w:t>
      </w:r>
      <w:proofErr w:type="gramEnd"/>
    </w:p>
    <w:p w:rsidR="00205329" w:rsidRPr="00533103" w:rsidRDefault="00205329" w:rsidP="0053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33103">
        <w:rPr>
          <w:rFonts w:ascii="Times New Roman" w:eastAsia="Times New Roman" w:hAnsi="Times New Roman" w:cs="Times New Roman"/>
          <w:sz w:val="28"/>
          <w:szCs w:val="24"/>
        </w:rPr>
        <w:t>«4» - 15-17 балов, (71% - 81%)выше среднего</w:t>
      </w:r>
    </w:p>
    <w:p w:rsidR="00205329" w:rsidRPr="00533103" w:rsidRDefault="00205329" w:rsidP="0053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33103">
        <w:rPr>
          <w:rFonts w:ascii="Times New Roman" w:eastAsia="Times New Roman" w:hAnsi="Times New Roman" w:cs="Times New Roman"/>
          <w:sz w:val="28"/>
          <w:szCs w:val="24"/>
        </w:rPr>
        <w:t>«5» - 18-21 балов (86% - 100%) высокий уровень</w:t>
      </w:r>
    </w:p>
    <w:tbl>
      <w:tblPr>
        <w:tblStyle w:val="a6"/>
        <w:tblW w:w="160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850"/>
        <w:gridCol w:w="1134"/>
        <w:gridCol w:w="1276"/>
        <w:gridCol w:w="1131"/>
        <w:gridCol w:w="1578"/>
        <w:gridCol w:w="1544"/>
        <w:gridCol w:w="992"/>
        <w:gridCol w:w="842"/>
        <w:gridCol w:w="1142"/>
        <w:gridCol w:w="993"/>
        <w:gridCol w:w="992"/>
        <w:gridCol w:w="567"/>
        <w:gridCol w:w="976"/>
      </w:tblGrid>
      <w:tr w:rsidR="00533103" w:rsidRPr="00533103" w:rsidTr="00533103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533103" w:rsidRDefault="00533103" w:rsidP="00184C08">
            <w:pPr>
              <w:rPr>
                <w:rFonts w:eastAsia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hideMark/>
          </w:tcPr>
          <w:p w:rsid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33103" w:rsidRPr="00533103" w:rsidRDefault="00533103" w:rsidP="00533103">
            <w:pPr>
              <w:pStyle w:val="ab"/>
              <w:rPr>
                <w:rFonts w:eastAsia="Times New Roman"/>
              </w:rPr>
            </w:pPr>
          </w:p>
        </w:tc>
      </w:tr>
    </w:tbl>
    <w:p w:rsidR="00533103" w:rsidRDefault="00533103" w:rsidP="00184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33103" w:rsidSect="0053310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05329" w:rsidRDefault="00533103" w:rsidP="0020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Ад</w:t>
      </w:r>
      <w:r w:rsid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министративная к</w:t>
      </w:r>
      <w:r w:rsidR="00205329"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онтрольная</w:t>
      </w:r>
      <w:r w:rsid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5329"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  <w:r w:rsid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1 полугодие </w:t>
      </w:r>
    </w:p>
    <w:p w:rsidR="00205329" w:rsidRPr="00205329" w:rsidRDefault="00205329" w:rsidP="0020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 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(Учебник 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Мерзляк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А.Г.)</w:t>
      </w:r>
    </w:p>
    <w:p w:rsidR="00205329" w:rsidRPr="00205329" w:rsidRDefault="00205329" w:rsidP="0020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205329" w:rsidRDefault="00205329" w:rsidP="0020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329" w:rsidRPr="00205329" w:rsidRDefault="00205329" w:rsidP="00205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 (оценивается в 1 бал)</w:t>
      </w:r>
    </w:p>
    <w:p w:rsidR="00205329" w:rsidRPr="00533103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proofErr w:type="gramStart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proofErr w:type="gramEnd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Запишите словесно число 3002071.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1) Три миллиона две тысячи семьдесят один;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2) Триста две тысячи семьдесят один;</w:t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3) Триста миллионов две тысячи семьдесят один.</w:t>
      </w:r>
    </w:p>
    <w:p w:rsidR="00533103" w:rsidRPr="00205329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533103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proofErr w:type="gramStart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proofErr w:type="gramEnd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Расположите в порядке возрастания числа 11; 272; 3549; 302; 1047.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1) 11; 1047; 272; 302; 3549;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3) 11; 272; 302; 1047; 3549;</w:t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2) 11; 302; 272; 1047; 3549;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4) 11; 302; 1047; 272; 3549.</w:t>
      </w:r>
    </w:p>
    <w:p w:rsidR="00533103" w:rsidRPr="00205329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533103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А3. 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Дан координатный луч. Запишите числа, соответствующие точкам 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4775" cy="847725"/>
            <wp:effectExtent l="19050" t="0" r="9525" b="0"/>
            <wp:docPr id="1" name="Рисунок 1" descr="https://arhivurokov.ru/multiurok/html/2017/07/31/s_597f537ed9231/6668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7/31/s_597f537ed9231/666898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1) 6 и 4;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2) 8 и 4;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3) 16 и 8;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4) 14 и 6.</w:t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proofErr w:type="gramStart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proofErr w:type="gramEnd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Решите уравнение: 1894 + 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= 2890.</w:t>
      </w:r>
    </w:p>
    <w:p w:rsidR="00533103" w:rsidRP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А5.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Решите уравнение: 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· 15 = 225.</w:t>
      </w: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P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2 (оценивается в 2 бала)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Найдите значение выражения: (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) + (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329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872,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= 31,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10511,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7.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Упростите выражение 7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+ 10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и найдите его значение </w:t>
      </w:r>
      <w:proofErr w:type="gramStart"/>
      <w:r w:rsidRPr="0020532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2.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В3.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Начертите отрезок FK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>, длина которого равна 6 см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, отметьте на нём точку C. Запишите все отрезки, образовавшиеся на рисунке, и измерьте их длины.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Одна из сторон треугольника равна 28 см, вторая –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4 раза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короче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, а третья –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12 см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длиннее второй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. Вычислите периметр треугольника.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В5.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533103" w:rsidRDefault="00533103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 (оценивается в 3 бала)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Из вершины прямого угла MNK (см рис.) проведены два луча ND и NE так, что </w:t>
      </w:r>
      <w:r w:rsidRPr="00205329">
        <w:rPr>
          <w:rFonts w:ascii="Cambria Math" w:eastAsia="Times New Roman" w:hAnsi="Cambria Math" w:cs="Cambria Math"/>
          <w:sz w:val="24"/>
          <w:szCs w:val="24"/>
        </w:rPr>
        <w:t>∠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MND = 64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2" name="Рисунок 2" descr="https://arhivurokov.ru/multiurok/html/2017/07/31/s_597f537ed9231/6668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7/31/s_597f537ed9231/666898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5329">
        <w:rPr>
          <w:rFonts w:ascii="Cambria Math" w:eastAsia="Times New Roman" w:hAnsi="Cambria Math" w:cs="Cambria Math"/>
          <w:sz w:val="24"/>
          <w:szCs w:val="24"/>
        </w:rPr>
        <w:t>∠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KNF = 48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3" name="Рисунок 3" descr="https://arhivurokov.ru/multiurok/html/2017/07/31/s_597f537ed9231/6668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7/31/s_597f537ed9231/666898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. Вычислите градусную меру угла DNF.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352550"/>
            <wp:effectExtent l="19050" t="0" r="0" b="0"/>
            <wp:wrapSquare wrapText="bothSides"/>
            <wp:docPr id="8" name="Рисунок 2" descr="https://arhivurokov.ru/multiurok/html/2017/07/31/s_597f537ed9231/66689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7/31/s_597f537ed9231/666898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Какое число надо подставить вместо </w:t>
      </w:r>
      <w:r w:rsidRPr="00205329">
        <w:rPr>
          <w:rFonts w:ascii="Cambria Math" w:eastAsia="Times New Roman" w:hAnsi="Cambria Math" w:cs="Cambria Math"/>
          <w:sz w:val="24"/>
          <w:szCs w:val="24"/>
        </w:rPr>
        <w:t>𝑎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, чтобы корнем уравнения </w:t>
      </w:r>
    </w:p>
    <w:p w:rsidR="00205329" w:rsidRPr="00205329" w:rsidRDefault="00205329" w:rsidP="00205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05329">
        <w:rPr>
          <w:rFonts w:ascii="Cambria Math" w:eastAsia="Times New Roman" w:hAnsi="Cambria Math" w:cs="Cambria Math"/>
          <w:sz w:val="24"/>
          <w:szCs w:val="24"/>
        </w:rPr>
        <w:t>𝑎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5329">
        <w:rPr>
          <w:rFonts w:ascii="Cambria Math" w:eastAsia="Times New Roman" w:hAnsi="Cambria Math" w:cs="Cambria Math"/>
          <w:sz w:val="24"/>
          <w:szCs w:val="24"/>
        </w:rPr>
        <w:t>𝑥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) = 17 было число 16?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3103" w:rsidRDefault="00533103" w:rsidP="0053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Административная к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онтрольная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1 полугодие </w:t>
      </w:r>
    </w:p>
    <w:p w:rsidR="00533103" w:rsidRPr="00205329" w:rsidRDefault="00533103" w:rsidP="00533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 5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(Учебник 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Мерзляк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А.Г.)</w:t>
      </w: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 (оценивается в 1 бал)</w:t>
      </w:r>
    </w:p>
    <w:p w:rsidR="00205329" w:rsidRPr="00533103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proofErr w:type="gramStart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proofErr w:type="gramEnd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>Запишите словесно число 54003043.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1) Пятьсот сорок тысяч триста сорок три;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2) Пятьдесят четыре миллиона три тысячи сорок три;</w:t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3) Пятьсот сорок миллионов три тысячи сорок три.</w:t>
      </w:r>
    </w:p>
    <w:p w:rsidR="00533103" w:rsidRPr="00205329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533103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proofErr w:type="gramStart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proofErr w:type="gramEnd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Расположите в порядке убывания числа 21; 8735; 354; 10271; 207.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1) 10271; 8735; 354; 207; 21;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3) 8735; 10271; 354; 207; 21;</w:t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2) 21; 207; 354; 8735; 10271;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4) 21; 207; 8735; 354; 10271.</w:t>
      </w:r>
    </w:p>
    <w:p w:rsidR="00533103" w:rsidRPr="00205329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Pr="00533103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А3.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 координатный луч. Запишите числа, соответствующие точкам</w:t>
      </w:r>
      <w:proofErr w:type="gramStart"/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725" cy="838200"/>
            <wp:effectExtent l="19050" t="0" r="9525" b="0"/>
            <wp:docPr id="4" name="Рисунок 4" descr="https://arhivurokov.ru/multiurok/html/2017/07/31/s_597f537ed9231/66689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7/31/s_597f537ed9231/666898_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>1) 6 и 12;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2) 2 и 5;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3) 3 и 6; 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4) 4 и 10.</w:t>
      </w:r>
    </w:p>
    <w:p w:rsidR="00533103" w:rsidRPr="00205329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proofErr w:type="gramStart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proofErr w:type="gramEnd"/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Решите уравнение: 384 + 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= 9274.</w:t>
      </w:r>
    </w:p>
    <w:p w:rsidR="00533103" w:rsidRP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310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А5.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Решите уравнение: </w:t>
      </w:r>
      <w:r w:rsidRPr="00533103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533103">
        <w:rPr>
          <w:rFonts w:ascii="Times New Roman" w:eastAsia="Times New Roman" w:hAnsi="Times New Roman" w:cs="Times New Roman"/>
          <w:i/>
          <w:sz w:val="24"/>
          <w:szCs w:val="24"/>
        </w:rPr>
        <w:t xml:space="preserve"> · 13 = 312</w:t>
      </w: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3103" w:rsidRP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2 (оценивается в 2 бала)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Найдите значение выражения: (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a - b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c + d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3875,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=654,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7,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28.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Упростите выражение 6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+ 9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и найдите его значение </w:t>
      </w:r>
      <w:proofErr w:type="gramStart"/>
      <w:r w:rsidRPr="0020532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29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= 2.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В3.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Начертите отрезок FK</w:t>
      </w:r>
      <w:r w:rsidR="00533103">
        <w:rPr>
          <w:rFonts w:ascii="Times New Roman" w:eastAsia="Times New Roman" w:hAnsi="Times New Roman" w:cs="Times New Roman"/>
          <w:sz w:val="24"/>
          <w:szCs w:val="24"/>
        </w:rPr>
        <w:t>, длина которого равна 8 см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, отметьте на нём точку C. Запишите все отрезки, образовавшиеся на рисунке, и измерьте их длины.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Одна из сторон треугольника равна 32 см, вторая –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2 раза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короче первой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, а третья –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6 см 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короче первой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. Вычислите периметр треугольника.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В5. 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движения?</w:t>
      </w:r>
    </w:p>
    <w:p w:rsidR="00205329" w:rsidRPr="00205329" w:rsidRDefault="00205329" w:rsidP="0020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 (оценивается в 3 бала)</w:t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Из вершины развёрнутого угла АВС (см рис.) проведены два луча В</w:t>
      </w:r>
      <w:proofErr w:type="gramStart"/>
      <w:r w:rsidRPr="0020532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и ВЕ так, что </w:t>
      </w:r>
      <w:r w:rsidRPr="00205329">
        <w:rPr>
          <w:rFonts w:ascii="Cambria Math" w:eastAsia="Times New Roman" w:hAnsi="Cambria Math" w:cs="Cambria Math"/>
          <w:sz w:val="24"/>
          <w:szCs w:val="24"/>
        </w:rPr>
        <w:t>∠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АВЕ = 154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5" name="Рисунок 5" descr="https://arhivurokov.ru/multiurok/html/2017/07/31/s_597f537ed9231/6668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7/31/s_597f537ed9231/666898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5329">
        <w:rPr>
          <w:rFonts w:ascii="Cambria Math" w:eastAsia="Times New Roman" w:hAnsi="Cambria Math" w:cs="Cambria Math"/>
          <w:sz w:val="24"/>
          <w:szCs w:val="24"/>
        </w:rPr>
        <w:t>∠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DВС = 128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71450"/>
            <wp:effectExtent l="19050" t="0" r="9525" b="0"/>
            <wp:docPr id="6" name="Рисунок 6" descr="https://arhivurokov.ru/multiurok/html/2017/07/31/s_597f537ed9231/66689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7/31/s_597f537ed9231/666898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. Вычислите градусную меру угла DВЕ.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942975"/>
            <wp:effectExtent l="19050" t="0" r="0" b="0"/>
            <wp:wrapSquare wrapText="bothSides"/>
            <wp:docPr id="7" name="Рисунок 3" descr="https://arhivurokov.ru/multiurok/html/2017/07/31/s_597f537ed9231/66689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7/31/s_597f537ed9231/666898_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103" w:rsidRDefault="00533103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329" w:rsidRPr="00205329" w:rsidRDefault="00205329" w:rsidP="0020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2053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Какое число надо подставить вместо </w:t>
      </w:r>
      <w:r w:rsidRPr="00205329">
        <w:rPr>
          <w:rFonts w:ascii="Cambria Math" w:eastAsia="Times New Roman" w:hAnsi="Cambria Math" w:cs="Cambria Math"/>
          <w:sz w:val="24"/>
          <w:szCs w:val="24"/>
        </w:rPr>
        <w:t>𝑎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, чтобы корнем уравнения </w:t>
      </w:r>
    </w:p>
    <w:p w:rsidR="00205329" w:rsidRPr="00205329" w:rsidRDefault="00205329" w:rsidP="00205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05329">
        <w:rPr>
          <w:rFonts w:ascii="Cambria Math" w:eastAsia="Times New Roman" w:hAnsi="Cambria Math" w:cs="Cambria Math"/>
          <w:sz w:val="24"/>
          <w:szCs w:val="24"/>
        </w:rPr>
        <w:t>𝑎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5329">
        <w:rPr>
          <w:rFonts w:ascii="Cambria Math" w:eastAsia="Times New Roman" w:hAnsi="Cambria Math" w:cs="Cambria Math"/>
          <w:sz w:val="24"/>
          <w:szCs w:val="24"/>
        </w:rPr>
        <w:t>𝑥</w:t>
      </w:r>
      <w:r w:rsidRPr="00205329">
        <w:rPr>
          <w:rFonts w:ascii="Times New Roman" w:eastAsia="Times New Roman" w:hAnsi="Times New Roman" w:cs="Times New Roman"/>
          <w:sz w:val="24"/>
          <w:szCs w:val="24"/>
        </w:rPr>
        <w:t>) = 24 было число 40?</w:t>
      </w:r>
    </w:p>
    <w:p w:rsidR="009C45C4" w:rsidRDefault="009C45C4"/>
    <w:sectPr w:rsidR="009C45C4" w:rsidSect="0053310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99" w:rsidRDefault="00812B99" w:rsidP="00533103">
      <w:pPr>
        <w:spacing w:after="0" w:line="240" w:lineRule="auto"/>
      </w:pPr>
      <w:r>
        <w:separator/>
      </w:r>
    </w:p>
  </w:endnote>
  <w:endnote w:type="continuationSeparator" w:id="0">
    <w:p w:rsidR="00812B99" w:rsidRDefault="00812B99" w:rsidP="0053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99" w:rsidRDefault="00812B99" w:rsidP="00533103">
      <w:pPr>
        <w:spacing w:after="0" w:line="240" w:lineRule="auto"/>
      </w:pPr>
      <w:r>
        <w:separator/>
      </w:r>
    </w:p>
  </w:footnote>
  <w:footnote w:type="continuationSeparator" w:id="0">
    <w:p w:rsidR="00812B99" w:rsidRDefault="00812B99" w:rsidP="0053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70A"/>
    <w:multiLevelType w:val="multilevel"/>
    <w:tmpl w:val="A4D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B17B4"/>
    <w:multiLevelType w:val="multilevel"/>
    <w:tmpl w:val="EE62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329"/>
    <w:rsid w:val="00184C08"/>
    <w:rsid w:val="00205329"/>
    <w:rsid w:val="00477A29"/>
    <w:rsid w:val="00533103"/>
    <w:rsid w:val="00783966"/>
    <w:rsid w:val="00812B99"/>
    <w:rsid w:val="009C45C4"/>
    <w:rsid w:val="00A77EEB"/>
    <w:rsid w:val="00BC5CD3"/>
    <w:rsid w:val="00D628BD"/>
    <w:rsid w:val="00DD07E9"/>
    <w:rsid w:val="00E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BD"/>
  </w:style>
  <w:style w:type="paragraph" w:styleId="3">
    <w:name w:val="heading 3"/>
    <w:basedOn w:val="a"/>
    <w:link w:val="30"/>
    <w:uiPriority w:val="9"/>
    <w:qFormat/>
    <w:rsid w:val="00205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3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0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3103"/>
  </w:style>
  <w:style w:type="paragraph" w:styleId="a9">
    <w:name w:val="footer"/>
    <w:basedOn w:val="a"/>
    <w:link w:val="aa"/>
    <w:uiPriority w:val="99"/>
    <w:semiHidden/>
    <w:unhideWhenUsed/>
    <w:rsid w:val="0053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3103"/>
  </w:style>
  <w:style w:type="paragraph" w:styleId="ab">
    <w:name w:val="No Spacing"/>
    <w:uiPriority w:val="1"/>
    <w:qFormat/>
    <w:rsid w:val="00533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04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almaz-2017</cp:lastModifiedBy>
  <cp:revision>9</cp:revision>
  <dcterms:created xsi:type="dcterms:W3CDTF">2017-12-12T06:59:00Z</dcterms:created>
  <dcterms:modified xsi:type="dcterms:W3CDTF">2021-03-05T13:58:00Z</dcterms:modified>
</cp:coreProperties>
</file>