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7C" w:rsidRDefault="00790C7C" w:rsidP="0079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 8 класс</w:t>
      </w:r>
    </w:p>
    <w:p w:rsidR="00790C7C" w:rsidRDefault="00790C7C" w:rsidP="00790C7C">
      <w:pPr>
        <w:jc w:val="center"/>
        <w:rPr>
          <w:b/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Выполнить действия: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(79,028 + 390,41) : 34            40,158 : 23 – 0,073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13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1,746 – 0,949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Задача. В магазин завезли 54 телевизора общей стоимостью 335 016 рублей. К вечеру в магазине осталось 32 телевизора. Какова стоимость оставшихся телевизоров?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3. Начертить тупоугольный треугольник, измерить его углы, вычислить их сумму.</w:t>
      </w:r>
    </w:p>
    <w:p w:rsidR="00790C7C" w:rsidRPr="00354960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Выполнить действия: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231,75 : 5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14 + 920,53 – 734                12,703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28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Задача. В интернат купили 57 черных шапок и 38 серых по 95 рублей каждая. Сколько денег уплатили за всю покупку?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3. Начертить любой треугольник, измерить его углы и вычислить их сумму.</w:t>
      </w:r>
    </w:p>
    <w:p w:rsidR="00790C7C" w:rsidRPr="00E65E4A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24,936 : 24         24,8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35      0.748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18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10 – 0,686           110,01 – 98,997       409,357 + 28,581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Задача. Три одинаковых стола стоят 11 562 рубля. Сколько рублей стоит один стол?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3. Измерить величину данных углов.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Pr="001A5FCA">
        <w:rPr>
          <w:sz w:val="28"/>
          <w:szCs w:val="28"/>
        </w:rPr>
        <w:pict>
          <v:group id="_x0000_s1026" editas="canvas" style="width:378pt;height:54pt;mso-position-horizontal-relative:char;mso-position-vertical-relative:line" coordorigin="2279,10912" coordsize="5929,8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10912;width:5929;height:836" o:preferrelative="f">
              <v:fill o:detectmouseclick="t"/>
              <v:path o:extrusionok="t" o:connecttype="none"/>
              <o:lock v:ext="edit" text="t"/>
            </v:shape>
            <v:line id="_x0000_s1028" style="position:absolute" from="2561,11748" to="3973,11748"/>
            <v:line id="_x0000_s1029" style="position:absolute;flip:y" from="2561,11051" to="3832,11748"/>
            <v:line id="_x0000_s1030" style="position:absolute" from="4679,10912" to="4679,11748"/>
            <v:line id="_x0000_s1031" style="position:absolute" from="4679,11748" to="5667,11748"/>
            <v:line id="_x0000_s1032" style="position:absolute" from="6232,11051" to="6938,11609"/>
            <v:line id="_x0000_s1033" style="position:absolute" from="6938,11609" to="8067,11609"/>
            <w10:wrap type="none"/>
            <w10:anchorlock/>
          </v:group>
        </w:pic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       1.                                        2.                                     3.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</w:p>
    <w:p w:rsidR="00790C7C" w:rsidRPr="00C800BA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 8 класс</w:t>
      </w:r>
    </w:p>
    <w:p w:rsidR="00790C7C" w:rsidRDefault="00790C7C" w:rsidP="00790C7C">
      <w:pPr>
        <w:jc w:val="center"/>
        <w:rPr>
          <w:b/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</w:t>
      </w:r>
      <w:r w:rsidRPr="003549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Pr="00D72602" w:rsidRDefault="00790C7C" w:rsidP="00790C7C">
      <w:pPr>
        <w:rPr>
          <w:sz w:val="28"/>
          <w:szCs w:val="28"/>
        </w:rPr>
      </w:pPr>
      <w:r>
        <w:rPr>
          <w:sz w:val="40"/>
          <w:szCs w:val="28"/>
          <w:vertAlign w:val="subscript"/>
        </w:rPr>
        <w:t xml:space="preserve">2 </w:t>
      </w:r>
      <w:r>
        <w:rPr>
          <w:sz w:val="28"/>
          <w:szCs w:val="28"/>
          <w:u w:val="single"/>
        </w:rPr>
        <w:t xml:space="preserve">3 </w:t>
      </w:r>
      <w:r>
        <w:rPr>
          <w:sz w:val="44"/>
          <w:szCs w:val="44"/>
          <w:vertAlign w:val="subscript"/>
        </w:rPr>
        <w:t>+ 6</w:t>
      </w:r>
      <w:r>
        <w:rPr>
          <w:sz w:val="40"/>
          <w:szCs w:val="28"/>
          <w:vertAlign w:val="subscript"/>
        </w:rPr>
        <w:t xml:space="preserve"> </w:t>
      </w:r>
      <w:r>
        <w:rPr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 xml:space="preserve">       </w:t>
      </w:r>
      <w:r>
        <w:rPr>
          <w:sz w:val="44"/>
          <w:szCs w:val="44"/>
          <w:vertAlign w:val="subscript"/>
        </w:rPr>
        <w:t xml:space="preserve">20 </w:t>
      </w:r>
      <w:r>
        <w:rPr>
          <w:sz w:val="28"/>
          <w:szCs w:val="28"/>
        </w:rPr>
        <w:t>_</w:t>
      </w:r>
      <w:r>
        <w:rPr>
          <w:sz w:val="44"/>
          <w:szCs w:val="44"/>
          <w:vertAlign w:val="subscript"/>
        </w:rPr>
        <w:t xml:space="preserve"> </w:t>
      </w:r>
      <w:r>
        <w:rPr>
          <w:sz w:val="44"/>
          <w:szCs w:val="28"/>
          <w:vertAlign w:val="subscript"/>
        </w:rPr>
        <w:t xml:space="preserve">5 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 xml:space="preserve">        </w:t>
      </w:r>
      <w:r>
        <w:rPr>
          <w:sz w:val="40"/>
          <w:szCs w:val="28"/>
          <w:vertAlign w:val="subscript"/>
        </w:rPr>
        <w:t xml:space="preserve">15 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 xml:space="preserve"> </w:t>
      </w:r>
      <w:r>
        <w:rPr>
          <w:sz w:val="44"/>
          <w:szCs w:val="44"/>
          <w:vertAlign w:val="subscript"/>
        </w:rPr>
        <w:t>- 12</w:t>
      </w:r>
      <w:r>
        <w:rPr>
          <w:sz w:val="40"/>
          <w:szCs w:val="28"/>
          <w:vertAlign w:val="subscript"/>
        </w:rPr>
        <w:t xml:space="preserve"> </w:t>
      </w:r>
      <w:r>
        <w:rPr>
          <w:sz w:val="28"/>
          <w:szCs w:val="28"/>
          <w:u w:val="single"/>
        </w:rPr>
        <w:t xml:space="preserve">7 </w:t>
      </w:r>
      <w:r>
        <w:rPr>
          <w:sz w:val="28"/>
          <w:szCs w:val="28"/>
        </w:rPr>
        <w:t xml:space="preserve">      </w:t>
      </w:r>
      <w:r>
        <w:rPr>
          <w:sz w:val="44"/>
          <w:szCs w:val="44"/>
          <w:vertAlign w:val="subscript"/>
        </w:rPr>
        <w:t xml:space="preserve"> </w:t>
      </w:r>
      <w:r>
        <w:rPr>
          <w:sz w:val="28"/>
          <w:szCs w:val="28"/>
        </w:rPr>
        <w:t>18 – 7,509            30 лет – 11 мес.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 10     </w:t>
      </w:r>
      <w:proofErr w:type="spellStart"/>
      <w:r>
        <w:rPr>
          <w:sz w:val="28"/>
          <w:szCs w:val="28"/>
        </w:rPr>
        <w:t>10</w:t>
      </w:r>
      <w:proofErr w:type="spellEnd"/>
      <w:r>
        <w:rPr>
          <w:sz w:val="28"/>
          <w:szCs w:val="28"/>
        </w:rPr>
        <w:t xml:space="preserve">                  5              9        18               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Найти неизвестное число:</w:t>
      </w:r>
    </w:p>
    <w:p w:rsidR="00790C7C" w:rsidRPr="00BC4B1A" w:rsidRDefault="00790C7C" w:rsidP="00790C7C">
      <w:pPr>
        <w:rPr>
          <w:sz w:val="40"/>
          <w:szCs w:val="40"/>
          <w:vertAlign w:val="subscript"/>
        </w:rPr>
      </w:pPr>
      <w:r>
        <w:rPr>
          <w:sz w:val="40"/>
          <w:szCs w:val="28"/>
          <w:vertAlign w:val="subscript"/>
        </w:rPr>
        <w:t xml:space="preserve">Х </w:t>
      </w:r>
      <w:r>
        <w:rPr>
          <w:sz w:val="28"/>
          <w:szCs w:val="28"/>
        </w:rPr>
        <w:t xml:space="preserve">_ </w:t>
      </w:r>
      <w:r>
        <w:rPr>
          <w:sz w:val="40"/>
          <w:szCs w:val="40"/>
          <w:vertAlign w:val="subscript"/>
        </w:rPr>
        <w:t>4</w:t>
      </w:r>
      <w:r>
        <w:rPr>
          <w:sz w:val="40"/>
          <w:szCs w:val="28"/>
          <w:vertAlign w:val="subscript"/>
        </w:rPr>
        <w:t xml:space="preserve"> </w:t>
      </w:r>
      <w:r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vertAlign w:val="subscript"/>
        </w:rPr>
        <w:t xml:space="preserve">= </w:t>
      </w:r>
      <w:r>
        <w:rPr>
          <w:sz w:val="40"/>
          <w:szCs w:val="40"/>
          <w:vertAlign w:val="subscript"/>
        </w:rPr>
        <w:t xml:space="preserve">8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        5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3. Сравните: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23 кв.дм и 14 кв.дм 96 кв.см                  9 кв.дм и 900 кв.см</w:t>
      </w:r>
    </w:p>
    <w:p w:rsidR="00790C7C" w:rsidRPr="006626F5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85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1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40</w:t>
      </w:r>
      <w:r w:rsidRPr="00BC4B1A">
        <w:rPr>
          <w:sz w:val="28"/>
          <w:szCs w:val="28"/>
        </w:rPr>
        <w:t xml:space="preserve"> </w: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и 3 500 см</w:t>
      </w:r>
      <w:r>
        <w:rPr>
          <w:sz w:val="28"/>
          <w:szCs w:val="28"/>
          <w:vertAlign w:val="superscript"/>
        </w:rPr>
        <w:t>2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4. Задача. Вычислить площадь участка прямоугольной формы длиной 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>. Какой длины проволоку надо взять, чтобы натянуть ее вместо изгороди?</w:t>
      </w:r>
    </w:p>
    <w:p w:rsidR="00790C7C" w:rsidRPr="00BC4B1A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Pr="00D72602" w:rsidRDefault="00790C7C" w:rsidP="00790C7C">
      <w:pPr>
        <w:rPr>
          <w:sz w:val="28"/>
          <w:szCs w:val="28"/>
        </w:rPr>
      </w:pPr>
      <w:r>
        <w:rPr>
          <w:sz w:val="40"/>
          <w:szCs w:val="28"/>
          <w:vertAlign w:val="subscript"/>
        </w:rPr>
        <w:t xml:space="preserve">4 </w:t>
      </w:r>
      <w:r>
        <w:rPr>
          <w:sz w:val="28"/>
          <w:szCs w:val="28"/>
          <w:u w:val="single"/>
        </w:rPr>
        <w:t xml:space="preserve"> 8 </w:t>
      </w:r>
      <w:r>
        <w:rPr>
          <w:sz w:val="44"/>
          <w:szCs w:val="44"/>
          <w:vertAlign w:val="subscript"/>
        </w:rPr>
        <w:t>+ 2</w:t>
      </w:r>
      <w:r>
        <w:rPr>
          <w:sz w:val="40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u w:val="single"/>
        </w:rPr>
        <w:t>2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40"/>
          <w:szCs w:val="28"/>
          <w:vertAlign w:val="subscript"/>
        </w:rPr>
        <w:t xml:space="preserve">9 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</w:t>
      </w:r>
      <w:r>
        <w:rPr>
          <w:sz w:val="44"/>
          <w:szCs w:val="44"/>
          <w:vertAlign w:val="subscript"/>
        </w:rPr>
        <w:t>- 5</w:t>
      </w:r>
      <w:r>
        <w:rPr>
          <w:sz w:val="40"/>
          <w:szCs w:val="28"/>
          <w:vertAlign w:val="subscript"/>
        </w:rPr>
        <w:t xml:space="preserve">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              29 - 15,907      252,09 + 0,967     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 15       5                  12     16               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14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8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+ 92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Найти неизвестное число:</w:t>
      </w:r>
    </w:p>
    <w:p w:rsidR="00790C7C" w:rsidRPr="006626F5" w:rsidRDefault="00790C7C" w:rsidP="00790C7C">
      <w:pPr>
        <w:rPr>
          <w:sz w:val="40"/>
          <w:szCs w:val="40"/>
          <w:vertAlign w:val="subscript"/>
        </w:rPr>
      </w:pPr>
      <w:r>
        <w:rPr>
          <w:sz w:val="28"/>
          <w:szCs w:val="28"/>
        </w:rPr>
        <w:t xml:space="preserve"> 17,86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20,1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3. Сравните: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32 кв.дм и 48 кв.дм 59 кв.см                  15 кв.дм и 5 000 кв.см</w:t>
      </w:r>
    </w:p>
    <w:p w:rsidR="00790C7C" w:rsidRPr="006626F5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200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26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12</w:t>
      </w:r>
      <w:r w:rsidRPr="00BC4B1A">
        <w:rPr>
          <w:sz w:val="28"/>
          <w:szCs w:val="28"/>
        </w:rPr>
        <w:t xml:space="preserve"> </w: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и 2 см</w:t>
      </w:r>
      <w:r>
        <w:rPr>
          <w:sz w:val="28"/>
          <w:szCs w:val="28"/>
          <w:vertAlign w:val="superscript"/>
        </w:rPr>
        <w:t>2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4. Начертить прямоугольник длиной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. Вычислить его площадь и периметр.</w:t>
      </w:r>
    </w:p>
    <w:p w:rsidR="00790C7C" w:rsidRPr="00E65E4A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Pr="00D72602" w:rsidRDefault="00790C7C" w:rsidP="00790C7C">
      <w:pPr>
        <w:rPr>
          <w:sz w:val="28"/>
          <w:szCs w:val="28"/>
        </w:rPr>
      </w:pPr>
      <w:r>
        <w:rPr>
          <w:sz w:val="40"/>
          <w:szCs w:val="28"/>
          <w:vertAlign w:val="subscript"/>
        </w:rPr>
        <w:t xml:space="preserve">4 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_</w:t>
      </w:r>
      <w:r>
        <w:rPr>
          <w:sz w:val="44"/>
          <w:szCs w:val="44"/>
          <w:vertAlign w:val="subscript"/>
        </w:rPr>
        <w:t xml:space="preserve"> 3</w:t>
      </w:r>
      <w:r>
        <w:rPr>
          <w:sz w:val="40"/>
          <w:szCs w:val="28"/>
          <w:vertAlign w:val="subscript"/>
        </w:rPr>
        <w:t xml:space="preserve"> </w:t>
      </w:r>
      <w:r>
        <w:rPr>
          <w:sz w:val="28"/>
          <w:szCs w:val="28"/>
          <w:u w:val="single"/>
        </w:rPr>
        <w:t xml:space="preserve">17 </w:t>
      </w:r>
      <w:r>
        <w:rPr>
          <w:sz w:val="28"/>
          <w:szCs w:val="28"/>
        </w:rPr>
        <w:t xml:space="preserve">              7,523 – 0,709       30 кв.дм 12 кв.см + 80 кв.см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 19       </w:t>
      </w:r>
      <w:proofErr w:type="spellStart"/>
      <w:r>
        <w:rPr>
          <w:sz w:val="28"/>
          <w:szCs w:val="28"/>
        </w:rPr>
        <w:t>19</w:t>
      </w:r>
      <w:proofErr w:type="spellEnd"/>
      <w:r>
        <w:rPr>
          <w:sz w:val="28"/>
          <w:szCs w:val="28"/>
        </w:rPr>
        <w:t xml:space="preserve">                         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5 кв.дм + 27 кв.см        6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8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- 9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Найти неизвестное число:</w:t>
      </w:r>
    </w:p>
    <w:p w:rsidR="00790C7C" w:rsidRPr="00AB511F" w:rsidRDefault="00790C7C" w:rsidP="00790C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+ 12 648 = 20 010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3. Сравните: 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 кг"/>
        </w:smartTagPr>
        <w:r>
          <w:rPr>
            <w:sz w:val="28"/>
            <w:szCs w:val="28"/>
          </w:rPr>
          <w:t>26 кг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7 кг"/>
        </w:smartTagPr>
        <w:r>
          <w:rPr>
            <w:sz w:val="28"/>
            <w:szCs w:val="28"/>
          </w:rPr>
          <w:t>37 кг</w:t>
        </w:r>
      </w:smartTag>
      <w:r>
        <w:rPr>
          <w:sz w:val="28"/>
          <w:szCs w:val="28"/>
        </w:rPr>
        <w:t xml:space="preserve">                             5</w:t>
      </w:r>
      <w:r w:rsidRPr="00BC4B1A">
        <w:rPr>
          <w:sz w:val="28"/>
          <w:szCs w:val="28"/>
        </w:rPr>
        <w:t xml:space="preserve"> </w: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и 500 см</w:t>
      </w:r>
      <w:r>
        <w:rPr>
          <w:sz w:val="28"/>
          <w:szCs w:val="28"/>
          <w:vertAlign w:val="superscript"/>
        </w:rPr>
        <w:t>2</w:t>
      </w:r>
    </w:p>
    <w:p w:rsidR="00790C7C" w:rsidRPr="00AB511F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 кв.дм и 1 кв.дм 43 кв.см             20 кв.дм и 1 200 кв.см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4. Начертить прямоугольник длиной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. Вычислить его площадь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и периметр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).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за </w:t>
      </w:r>
      <w:r>
        <w:rPr>
          <w:b/>
          <w:sz w:val="28"/>
          <w:szCs w:val="28"/>
          <w:lang w:val="en-US"/>
        </w:rPr>
        <w:t>I</w:t>
      </w:r>
      <w:r w:rsidRPr="0035496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 8 класс</w:t>
      </w:r>
    </w:p>
    <w:p w:rsidR="00790C7C" w:rsidRDefault="00790C7C" w:rsidP="00790C7C">
      <w:pPr>
        <w:jc w:val="center"/>
        <w:rPr>
          <w:b/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Запишите целые числа в идее десятичных дробей: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52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14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49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83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80 т – 17 т </w:t>
      </w:r>
      <w:smartTag w:uri="urn:schemas-microsoft-com:office:smarttags" w:element="metricconverter">
        <w:smartTagPr>
          <w:attr w:name="ProductID" w:val="12 кг"/>
        </w:smartTagPr>
        <w:r>
          <w:rPr>
            <w:sz w:val="28"/>
            <w:szCs w:val="28"/>
          </w:rPr>
          <w:t>12 кг</w:t>
        </w:r>
      </w:smartTag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35 т 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– 8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                                      9 т </w:t>
      </w:r>
      <w:smartTag w:uri="urn:schemas-microsoft-com:office:smarttags" w:element="metricconverter">
        <w:smartTagPr>
          <w:attr w:name="ProductID" w:val="78 кг"/>
        </w:smartTagPr>
        <w:r>
          <w:rPr>
            <w:sz w:val="28"/>
            <w:szCs w:val="28"/>
          </w:rPr>
          <w:t>78 кг</w:t>
        </w:r>
      </w:smartTag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68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Вычислить:</w:t>
      </w:r>
    </w:p>
    <w:p w:rsidR="00790C7C" w:rsidRPr="00D72602" w:rsidRDefault="00790C7C" w:rsidP="00790C7C">
      <w:pPr>
        <w:rPr>
          <w:sz w:val="28"/>
          <w:szCs w:val="28"/>
        </w:rPr>
      </w:pPr>
      <w:r>
        <w:rPr>
          <w:sz w:val="40"/>
          <w:szCs w:val="28"/>
          <w:vertAlign w:val="subscript"/>
        </w:rPr>
        <w:t xml:space="preserve">5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bscript"/>
        </w:rPr>
        <w:t>Х</w:t>
      </w:r>
      <w:r>
        <w:rPr>
          <w:sz w:val="44"/>
          <w:szCs w:val="44"/>
          <w:vertAlign w:val="subscript"/>
        </w:rPr>
        <w:t xml:space="preserve"> 4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40"/>
          <w:szCs w:val="28"/>
          <w:vertAlign w:val="subscript"/>
        </w:rPr>
        <w:t>4</w:t>
      </w:r>
      <w:proofErr w:type="spellEnd"/>
      <w:r>
        <w:rPr>
          <w:sz w:val="40"/>
          <w:szCs w:val="28"/>
          <w:vertAlign w:val="subscript"/>
        </w:rPr>
        <w:t xml:space="preserve"> </w:t>
      </w:r>
      <w:r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 xml:space="preserve"> </w:t>
      </w:r>
      <w:r>
        <w:rPr>
          <w:sz w:val="40"/>
          <w:szCs w:val="28"/>
          <w:vertAlign w:val="subscript"/>
        </w:rPr>
        <w:t xml:space="preserve">: 14 </w:t>
      </w:r>
      <w:r>
        <w:rPr>
          <w:sz w:val="28"/>
          <w:szCs w:val="28"/>
        </w:rPr>
        <w:t xml:space="preserve">          </w:t>
      </w:r>
    </w:p>
    <w:p w:rsidR="00790C7C" w:rsidRPr="00354960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  6                      5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3. Задача. Сколько краски нужно купить, чтобы покрасить пол в комнате длиной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, если известно, что для покраски 1 кв.м. нужно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 краски?</w:t>
      </w:r>
    </w:p>
    <w:p w:rsidR="00790C7C" w:rsidRPr="00924A33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Default="00790C7C" w:rsidP="00790C7C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6 м"/>
        </w:smartTagPr>
        <w:r>
          <w:rPr>
            <w:sz w:val="28"/>
            <w:szCs w:val="28"/>
          </w:rPr>
          <w:t>16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: 10                         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 мм"/>
        </w:smartTagPr>
        <w:r>
          <w:rPr>
            <w:sz w:val="28"/>
            <w:szCs w:val="28"/>
          </w:rPr>
          <w:t>14 мм</w:t>
        </w:r>
      </w:smartTag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100</w:t>
      </w:r>
    </w:p>
    <w:p w:rsidR="00790C7C" w:rsidRPr="002015D2" w:rsidRDefault="00790C7C" w:rsidP="00790C7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10 к + 18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97 к                 14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 м2"/>
        </w:smartTagPr>
        <w:r>
          <w:rPr>
            <w:sz w:val="28"/>
            <w:szCs w:val="28"/>
          </w:rPr>
          <w:t>26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– 9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3 м2"/>
        </w:smartTagPr>
        <w:r>
          <w:rPr>
            <w:sz w:val="28"/>
            <w:szCs w:val="28"/>
          </w:rPr>
          <w:t>93 м</w:t>
        </w:r>
        <w:r>
          <w:rPr>
            <w:sz w:val="28"/>
            <w:szCs w:val="28"/>
            <w:vertAlign w:val="superscript"/>
          </w:rPr>
          <w:t>2</w:t>
        </w:r>
      </w:smartTag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Запишите в виде целых чисел:</w:t>
      </w:r>
    </w:p>
    <w:p w:rsidR="00790C7C" w:rsidRDefault="00790C7C" w:rsidP="00790C7C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7,82 м"/>
        </w:smartTagPr>
        <w:r>
          <w:rPr>
            <w:sz w:val="28"/>
            <w:szCs w:val="28"/>
          </w:rPr>
          <w:t>17,82 м</w:t>
        </w:r>
      </w:smartTag>
      <w:r>
        <w:rPr>
          <w:sz w:val="28"/>
          <w:szCs w:val="28"/>
        </w:rPr>
        <w:t xml:space="preserve">                    50,142 т</w:t>
      </w:r>
    </w:p>
    <w:p w:rsidR="00790C7C" w:rsidRDefault="00790C7C" w:rsidP="00790C7C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,3 см"/>
        </w:smartTagPr>
        <w:r>
          <w:rPr>
            <w:sz w:val="28"/>
            <w:szCs w:val="28"/>
          </w:rPr>
          <w:t>20,3 см</w:t>
        </w:r>
      </w:smartTag>
      <w:r>
        <w:rPr>
          <w:sz w:val="28"/>
          <w:szCs w:val="28"/>
        </w:rPr>
        <w:t xml:space="preserve">                    35,27 </w:t>
      </w:r>
      <w:proofErr w:type="spellStart"/>
      <w:r>
        <w:rPr>
          <w:sz w:val="28"/>
          <w:szCs w:val="28"/>
        </w:rPr>
        <w:t>ц</w:t>
      </w:r>
      <w:proofErr w:type="spellEnd"/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3. Задача. В квартире две комнаты, их размеры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. Какова площадь этой квартиры?</w:t>
      </w:r>
    </w:p>
    <w:p w:rsidR="00790C7C" w:rsidRPr="00E65E4A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5 р. 73 к.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30       200 р. 5 к – 135 р. 12 к.</w:t>
      </w:r>
    </w:p>
    <w:p w:rsidR="00790C7C" w:rsidRPr="002015D2" w:rsidRDefault="00790C7C" w:rsidP="00790C7C">
      <w:pPr>
        <w:rPr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15360 кг"/>
        </w:smartTagPr>
        <w:r>
          <w:rPr>
            <w:sz w:val="28"/>
            <w:szCs w:val="28"/>
          </w:rPr>
          <w:t>15360 кг</w:t>
        </w:r>
      </w:smartTag>
      <w:r>
        <w:rPr>
          <w:sz w:val="28"/>
          <w:szCs w:val="28"/>
        </w:rPr>
        <w:t xml:space="preserve"> : 6          </w:t>
      </w:r>
      <w:smartTag w:uri="urn:schemas-microsoft-com:office:smarttags" w:element="metricconverter">
        <w:smartTagPr>
          <w:attr w:name="ProductID" w:val="2 м2"/>
        </w:smartTagPr>
        <w:r>
          <w:rPr>
            <w:sz w:val="28"/>
            <w:szCs w:val="28"/>
          </w:rPr>
          <w:t>2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96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17 м2"/>
        </w:smartTagPr>
        <w:r>
          <w:rPr>
            <w:sz w:val="28"/>
            <w:szCs w:val="28"/>
          </w:rPr>
          <w:t>17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98 дм</w:t>
      </w:r>
      <w:r>
        <w:rPr>
          <w:sz w:val="28"/>
          <w:szCs w:val="28"/>
          <w:vertAlign w:val="superscript"/>
        </w:rPr>
        <w:t>2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2. Сравнить: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7 р. 85 к и 8 р. 1 к                           17 лет 2 мес. и 17 лет 1 мес.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1 кв. дм и 25 кв. см                         </w:t>
      </w:r>
      <w:smartTag w:uri="urn:schemas-microsoft-com:office:smarttags" w:element="metricconverter">
        <w:smartTagPr>
          <w:attr w:name="ProductID" w:val="3 кв. м"/>
        </w:smartTagPr>
        <w:r>
          <w:rPr>
            <w:sz w:val="28"/>
            <w:szCs w:val="28"/>
          </w:rPr>
          <w:t>3 кв. м</w:t>
        </w:r>
      </w:smartTag>
      <w:r>
        <w:rPr>
          <w:sz w:val="28"/>
          <w:szCs w:val="28"/>
        </w:rPr>
        <w:t xml:space="preserve"> и 300 кв. дм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4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13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4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30 см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 xml:space="preserve">            0,4 дм и 1 248 дм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3. Задача. Площадь квартиры 30 кв.м. Чему равна ежемесячная квартирная плата, если за 1 кв.м такого жилья необходимо платить 15 рублей?</w:t>
      </w:r>
    </w:p>
    <w:p w:rsidR="00790C7C" w:rsidRDefault="00790C7C" w:rsidP="00790C7C">
      <w:pPr>
        <w:rPr>
          <w:sz w:val="28"/>
          <w:szCs w:val="28"/>
        </w:rPr>
      </w:pPr>
    </w:p>
    <w:p w:rsidR="00790C7C" w:rsidRPr="00BD7A3F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за год 8 класс</w:t>
      </w:r>
    </w:p>
    <w:p w:rsidR="00790C7C" w:rsidRDefault="00790C7C" w:rsidP="00790C7C">
      <w:pPr>
        <w:jc w:val="center"/>
        <w:rPr>
          <w:b/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736,2 : 18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45 – 327,924 : 9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2. Задача. Земельный участок прямоугольной формы длиной </w:t>
      </w:r>
      <w:smartTag w:uri="urn:schemas-microsoft-com:office:smarttags" w:element="metricconverter">
        <w:smartTagPr>
          <w:attr w:name="ProductID" w:val="126 м"/>
        </w:smartTagPr>
        <w:r>
          <w:rPr>
            <w:sz w:val="28"/>
            <w:szCs w:val="28"/>
          </w:rPr>
          <w:t>126 м</w:t>
        </w:r>
      </w:smartTag>
      <w:r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нужно обнести со всех сторон забором. Чему равна длина забора? Чему равна площадь участка? Какой земельный налог нужно уплатить за этот участок, если за одну сотку платят 65 копеек?</w:t>
      </w:r>
    </w:p>
    <w:p w:rsidR="00790C7C" w:rsidRDefault="00790C7C" w:rsidP="00790C7C">
      <w:pPr>
        <w:rPr>
          <w:sz w:val="28"/>
          <w:szCs w:val="28"/>
        </w:rPr>
      </w:pPr>
    </w:p>
    <w:p w:rsidR="00790C7C" w:rsidRPr="00354960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3. Начертить тупоугольный треугольник, измерить его углы. Найти сумму углов и периметр этого треугольника.</w:t>
      </w:r>
    </w:p>
    <w:p w:rsidR="00790C7C" w:rsidRDefault="00790C7C" w:rsidP="00790C7C">
      <w:pPr>
        <w:rPr>
          <w:b/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17,305 : 5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34                        (5,1 – 4,79)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17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2. Задача. Школьный сад длиной </w:t>
      </w:r>
      <w:smartTag w:uri="urn:schemas-microsoft-com:office:smarttags" w:element="metricconverter">
        <w:smartTagPr>
          <w:attr w:name="ProductID" w:val="95 м"/>
        </w:smartTagPr>
        <w:r>
          <w:rPr>
            <w:sz w:val="28"/>
            <w:szCs w:val="28"/>
          </w:rPr>
          <w:t>95 м</w:t>
        </w:r>
      </w:smartTag>
      <w:r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 xml:space="preserve"> имеет прямоугольную форму. Какой земельный налог нужно уплатить за сад, если за сотку платят 65 копеек?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3. Начертить любой треугольник, измерить его углы и стороны. Найти сумму углов и периметр этого треугольника.</w:t>
      </w:r>
    </w:p>
    <w:p w:rsidR="00790C7C" w:rsidRPr="00E65E4A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b/>
          <w:sz w:val="28"/>
          <w:szCs w:val="28"/>
        </w:rPr>
      </w:pPr>
      <w:r w:rsidRPr="00354960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вариант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1. Вычислить: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>2375 : 5                        73,5 + 8,27</w:t>
      </w: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19,07 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 xml:space="preserve"> 8                       159,41 – 70,15             57,3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: 6     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2. Задача. Какой земельный налог нужно уплатить за земельный участок площадью </w:t>
      </w:r>
      <w:smartTag w:uri="urn:schemas-microsoft-com:office:smarttags" w:element="metricconverter">
        <w:smartTagPr>
          <w:attr w:name="ProductID" w:val="1 300 кв. м"/>
        </w:smartTagPr>
        <w:r>
          <w:rPr>
            <w:sz w:val="28"/>
            <w:szCs w:val="28"/>
          </w:rPr>
          <w:t>1 300 кв. м</w:t>
        </w:r>
      </w:smartTag>
      <w:r>
        <w:rPr>
          <w:sz w:val="28"/>
          <w:szCs w:val="28"/>
        </w:rPr>
        <w:t>, если за 1 сотку платят 5 рублей?</w:t>
      </w:r>
    </w:p>
    <w:p w:rsidR="00790C7C" w:rsidRDefault="00790C7C" w:rsidP="00790C7C">
      <w:pPr>
        <w:rPr>
          <w:sz w:val="28"/>
          <w:szCs w:val="28"/>
        </w:rPr>
      </w:pPr>
    </w:p>
    <w:p w:rsidR="00790C7C" w:rsidRDefault="00790C7C" w:rsidP="00790C7C">
      <w:pPr>
        <w:rPr>
          <w:sz w:val="28"/>
          <w:szCs w:val="28"/>
        </w:rPr>
      </w:pPr>
      <w:r>
        <w:rPr>
          <w:sz w:val="28"/>
          <w:szCs w:val="28"/>
        </w:rPr>
        <w:t xml:space="preserve">3. Начертить прямоугольник шириной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, длиной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. Вычислить его площадь и периметр.                 </w:t>
      </w:r>
    </w:p>
    <w:p w:rsidR="001A41BB" w:rsidRDefault="00790C7C"/>
    <w:sectPr w:rsidR="001A41BB" w:rsidSect="004D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790C7C"/>
    <w:rsid w:val="004D77A7"/>
    <w:rsid w:val="00790C7C"/>
    <w:rsid w:val="00A46AFF"/>
    <w:rsid w:val="00A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2024-02-23T10:47:00Z</dcterms:created>
  <dcterms:modified xsi:type="dcterms:W3CDTF">2024-02-23T10:48:00Z</dcterms:modified>
</cp:coreProperties>
</file>